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6D" w:rsidRDefault="0048726D" w:rsidP="0048726D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附件1：</w:t>
      </w:r>
    </w:p>
    <w:p w:rsidR="0048726D" w:rsidRDefault="0048726D" w:rsidP="0048726D">
      <w:pPr>
        <w:rPr>
          <w:sz w:val="24"/>
        </w:rPr>
      </w:pPr>
    </w:p>
    <w:p w:rsidR="0048726D" w:rsidRDefault="0048726D" w:rsidP="0048726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续订（变更）聘用合同书</w:t>
      </w:r>
    </w:p>
    <w:p w:rsidR="0048726D" w:rsidRDefault="0048726D" w:rsidP="0048726D">
      <w:pPr>
        <w:ind w:firstLineChars="200" w:firstLine="480"/>
        <w:rPr>
          <w:sz w:val="24"/>
        </w:rPr>
      </w:pPr>
    </w:p>
    <w:p w:rsidR="0048726D" w:rsidRDefault="0048726D" w:rsidP="0048726D">
      <w:pPr>
        <w:spacing w:line="48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经甲乙双方协商一致，同意续订（变更）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日签订的聘用合同（合同编号：</w:t>
      </w:r>
      <w:r>
        <w:rPr>
          <w:rFonts w:hint="eastAsia"/>
          <w:sz w:val="30"/>
        </w:rPr>
        <w:t xml:space="preserve"> </w:t>
      </w:r>
      <w:r w:rsidR="006B407B"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 xml:space="preserve"> </w:t>
      </w:r>
      <w:r w:rsidR="006B407B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），合同期限从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年</w:t>
      </w:r>
      <w:r w:rsidR="00A96EB7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月</w:t>
      </w:r>
      <w:r w:rsidR="00A96EB7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日至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日。对原聘用合同未尽事宜或变更原聘用合同内容双方约定如下：</w:t>
      </w:r>
    </w:p>
    <w:p w:rsidR="0048726D" w:rsidRPr="00F43F5B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sz w:val="24"/>
          <w:u w:val="single"/>
        </w:rPr>
      </w:pPr>
      <w:r w:rsidRPr="00F43F5B">
        <w:rPr>
          <w:rFonts w:ascii="楷体_GB2312" w:eastAsia="楷体_GB2312" w:hint="eastAsia"/>
          <w:b/>
          <w:bCs/>
          <w:sz w:val="24"/>
          <w:u w:val="single"/>
        </w:rPr>
        <w:t>1．乙方确认</w:t>
      </w:r>
      <w:r>
        <w:rPr>
          <w:rFonts w:ascii="楷体_GB2312" w:eastAsia="楷体_GB2312" w:hint="eastAsia"/>
          <w:b/>
          <w:bCs/>
          <w:sz w:val="24"/>
          <w:u w:val="single"/>
        </w:rPr>
        <w:t>，</w:t>
      </w:r>
      <w:r w:rsidRPr="00F43F5B">
        <w:rPr>
          <w:rFonts w:ascii="楷体_GB2312" w:eastAsia="楷体_GB2312" w:hint="eastAsia"/>
          <w:b/>
          <w:bCs/>
          <w:sz w:val="24"/>
          <w:u w:val="single"/>
        </w:rPr>
        <w:t>了解并保证遵守甲方的规章制度和劳动纪律，自觉服从甲方的</w:t>
      </w:r>
      <w:hyperlink r:id="rId6" w:history="1">
        <w:r w:rsidRPr="00F43F5B">
          <w:rPr>
            <w:rFonts w:ascii="楷体_GB2312" w:eastAsia="楷体_GB2312" w:hint="eastAsia"/>
            <w:b/>
            <w:bCs/>
            <w:sz w:val="24"/>
            <w:u w:val="single"/>
          </w:rPr>
          <w:t>管理</w:t>
        </w:r>
      </w:hyperlink>
      <w:r w:rsidRPr="00F43F5B">
        <w:rPr>
          <w:rFonts w:ascii="楷体_GB2312" w:eastAsia="楷体_GB2312" w:hint="eastAsia"/>
          <w:b/>
          <w:bCs/>
          <w:sz w:val="24"/>
          <w:u w:val="single"/>
        </w:rPr>
        <w:t>教育</w:t>
      </w:r>
      <w:r>
        <w:rPr>
          <w:rFonts w:ascii="楷体_GB2312" w:eastAsia="楷体_GB2312" w:hint="eastAsia"/>
          <w:b/>
          <w:bCs/>
          <w:sz w:val="24"/>
          <w:u w:val="single"/>
        </w:rPr>
        <w:t>，</w:t>
      </w:r>
      <w:r w:rsidRPr="00F43F5B">
        <w:rPr>
          <w:rFonts w:ascii="楷体_GB2312" w:eastAsia="楷体_GB2312" w:hint="eastAsia"/>
          <w:b/>
          <w:bCs/>
          <w:sz w:val="24"/>
          <w:u w:val="single"/>
        </w:rPr>
        <w:t>如违反甲方的规章制度、劳动纪律或损害甲方合法权益的，</w:t>
      </w:r>
      <w:r>
        <w:rPr>
          <w:rFonts w:ascii="楷体_GB2312" w:eastAsia="楷体_GB2312" w:hint="eastAsia"/>
          <w:b/>
          <w:bCs/>
          <w:sz w:val="24"/>
          <w:u w:val="single"/>
        </w:rPr>
        <w:t>愿意接受</w:t>
      </w:r>
      <w:r w:rsidRPr="00F43F5B">
        <w:rPr>
          <w:rFonts w:ascii="楷体_GB2312" w:eastAsia="楷体_GB2312" w:hint="eastAsia"/>
          <w:b/>
          <w:bCs/>
          <w:sz w:val="24"/>
          <w:u w:val="single"/>
        </w:rPr>
        <w:t>甲方</w:t>
      </w:r>
      <w:r>
        <w:rPr>
          <w:rFonts w:ascii="楷体_GB2312" w:eastAsia="楷体_GB2312" w:hint="eastAsia"/>
          <w:b/>
          <w:bCs/>
          <w:sz w:val="24"/>
          <w:u w:val="single"/>
        </w:rPr>
        <w:t>依据</w:t>
      </w:r>
      <w:r w:rsidRPr="00F43F5B">
        <w:rPr>
          <w:rFonts w:ascii="楷体_GB2312" w:eastAsia="楷体_GB2312" w:hint="eastAsia"/>
          <w:b/>
          <w:bCs/>
          <w:sz w:val="24"/>
          <w:u w:val="single"/>
        </w:rPr>
        <w:t>法律和规章制度</w:t>
      </w:r>
      <w:r>
        <w:rPr>
          <w:rFonts w:ascii="楷体_GB2312" w:eastAsia="楷体_GB2312" w:hint="eastAsia"/>
          <w:b/>
          <w:bCs/>
          <w:sz w:val="24"/>
          <w:u w:val="single"/>
        </w:rPr>
        <w:t>作出的处分</w:t>
      </w:r>
      <w:r w:rsidRPr="00F43F5B">
        <w:rPr>
          <w:rFonts w:ascii="楷体_GB2312" w:eastAsia="楷体_GB2312" w:hint="eastAsia"/>
          <w:b/>
          <w:bCs/>
          <w:sz w:val="24"/>
          <w:u w:val="single"/>
        </w:rPr>
        <w:t xml:space="preserve">。 </w:t>
      </w:r>
    </w:p>
    <w:p w:rsidR="0048726D" w:rsidRPr="005466D2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sz w:val="24"/>
          <w:u w:val="single"/>
          <w:shd w:val="pct15" w:color="auto" w:fill="FFFFFF"/>
        </w:rPr>
      </w:pPr>
      <w:r w:rsidRPr="00805B33">
        <w:rPr>
          <w:rFonts w:ascii="楷体_GB2312" w:eastAsia="楷体_GB2312" w:hint="eastAsia"/>
          <w:b/>
          <w:bCs/>
          <w:sz w:val="24"/>
          <w:u w:val="single"/>
        </w:rPr>
        <w:t>2．乙方不得参加“法轮功”等邪教组织，一经发现，</w:t>
      </w:r>
      <w:r>
        <w:rPr>
          <w:rFonts w:ascii="楷体_GB2312" w:eastAsia="楷体_GB2312" w:hint="eastAsia"/>
          <w:b/>
          <w:bCs/>
          <w:sz w:val="24"/>
          <w:u w:val="single"/>
        </w:rPr>
        <w:t>即作为严重违反甲方管理制度的行为，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甲方有权单方面解除合同。</w:t>
      </w:r>
    </w:p>
    <w:p w:rsidR="0048726D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  <w:u w:val="single"/>
        </w:rPr>
        <w:t>3.</w:t>
      </w:r>
      <w:r w:rsidRPr="00422E8B">
        <w:rPr>
          <w:rFonts w:ascii="楷体_GB2312" w:eastAsia="楷体_GB2312" w:hint="eastAsia"/>
          <w:b/>
          <w:bCs/>
          <w:sz w:val="24"/>
          <w:u w:val="single"/>
        </w:rPr>
        <w:t xml:space="preserve"> 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合同期内</w:t>
      </w:r>
      <w:r>
        <w:rPr>
          <w:rFonts w:ascii="楷体_GB2312" w:eastAsia="楷体_GB2312" w:hint="eastAsia"/>
          <w:b/>
          <w:bCs/>
          <w:sz w:val="24"/>
          <w:u w:val="single"/>
        </w:rPr>
        <w:t>，如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乙方参加由甲方承担相关费用的学历</w:t>
      </w:r>
      <w:r>
        <w:rPr>
          <w:rFonts w:ascii="楷体_GB2312" w:eastAsia="楷体_GB2312" w:hint="eastAsia"/>
          <w:b/>
          <w:bCs/>
          <w:sz w:val="24"/>
          <w:u w:val="single"/>
        </w:rPr>
        <w:t>教育、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进修和专业技能培训的，服务期限按进修时间相应延长，双方</w:t>
      </w:r>
      <w:r>
        <w:rPr>
          <w:rFonts w:ascii="楷体_GB2312" w:eastAsia="楷体_GB2312" w:hint="eastAsia"/>
          <w:b/>
          <w:bCs/>
          <w:sz w:val="24"/>
          <w:u w:val="single"/>
        </w:rPr>
        <w:t>需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另签订进修协议书，该协议为本合同的补充条款</w:t>
      </w:r>
      <w:r>
        <w:rPr>
          <w:rFonts w:ascii="楷体_GB2312" w:eastAsia="楷体_GB2312" w:hint="eastAsia"/>
          <w:b/>
          <w:bCs/>
          <w:sz w:val="24"/>
          <w:u w:val="single"/>
        </w:rPr>
        <w:t>及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附件，具有同等法律效力。</w:t>
      </w:r>
    </w:p>
    <w:p w:rsidR="0048726D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  <w:u w:val="single"/>
        </w:rPr>
        <w:t>如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双方</w:t>
      </w:r>
      <w:r w:rsidRPr="00266CBF">
        <w:rPr>
          <w:rFonts w:ascii="楷体_GB2312" w:eastAsia="楷体_GB2312" w:hint="eastAsia"/>
          <w:b/>
          <w:bCs/>
          <w:sz w:val="24"/>
          <w:u w:val="single"/>
        </w:rPr>
        <w:t>在本合同签署以前</w:t>
      </w:r>
      <w:r>
        <w:rPr>
          <w:rFonts w:ascii="楷体_GB2312" w:eastAsia="楷体_GB2312" w:hint="eastAsia"/>
          <w:b/>
          <w:bCs/>
          <w:sz w:val="24"/>
          <w:u w:val="single"/>
        </w:rPr>
        <w:t>已就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进修、培训签订</w:t>
      </w:r>
      <w:r>
        <w:rPr>
          <w:rFonts w:ascii="楷体_GB2312" w:eastAsia="楷体_GB2312" w:hint="eastAsia"/>
          <w:b/>
          <w:bCs/>
          <w:sz w:val="24"/>
          <w:u w:val="single"/>
        </w:rPr>
        <w:t>了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协议书</w:t>
      </w:r>
      <w:r>
        <w:rPr>
          <w:rFonts w:ascii="楷体_GB2312" w:eastAsia="楷体_GB2312" w:hint="eastAsia"/>
          <w:b/>
          <w:bCs/>
          <w:sz w:val="24"/>
          <w:u w:val="single"/>
        </w:rPr>
        <w:t>，且该协议书内容与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本合同</w:t>
      </w:r>
      <w:r>
        <w:rPr>
          <w:rFonts w:ascii="楷体_GB2312" w:eastAsia="楷体_GB2312" w:hint="eastAsia"/>
          <w:b/>
          <w:bCs/>
          <w:sz w:val="24"/>
          <w:u w:val="single"/>
        </w:rPr>
        <w:t>不存在冲突的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，</w:t>
      </w:r>
      <w:r>
        <w:rPr>
          <w:rFonts w:ascii="楷体_GB2312" w:eastAsia="楷体_GB2312" w:hint="eastAsia"/>
          <w:b/>
          <w:bCs/>
          <w:sz w:val="24"/>
          <w:u w:val="single"/>
        </w:rPr>
        <w:t>该协议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作为</w:t>
      </w:r>
      <w:r>
        <w:rPr>
          <w:rFonts w:ascii="楷体_GB2312" w:eastAsia="楷体_GB2312" w:hint="eastAsia"/>
          <w:b/>
          <w:bCs/>
          <w:sz w:val="24"/>
          <w:u w:val="single"/>
        </w:rPr>
        <w:t>本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合同附件，与</w:t>
      </w:r>
      <w:r>
        <w:rPr>
          <w:rFonts w:ascii="楷体_GB2312" w:eastAsia="楷体_GB2312" w:hint="eastAsia"/>
          <w:b/>
          <w:bCs/>
          <w:sz w:val="24"/>
          <w:u w:val="single"/>
        </w:rPr>
        <w:t>本</w:t>
      </w:r>
      <w:r w:rsidRPr="00805B33">
        <w:rPr>
          <w:rFonts w:ascii="楷体_GB2312" w:eastAsia="楷体_GB2312" w:hint="eastAsia"/>
          <w:b/>
          <w:bCs/>
          <w:sz w:val="24"/>
          <w:u w:val="single"/>
        </w:rPr>
        <w:t>合同具有同等法律效力。</w:t>
      </w:r>
      <w:r>
        <w:rPr>
          <w:rFonts w:ascii="楷体_GB2312" w:eastAsia="楷体_GB2312" w:hint="eastAsia"/>
          <w:b/>
          <w:bCs/>
          <w:sz w:val="24"/>
          <w:u w:val="single"/>
        </w:rPr>
        <w:t>该协议书与本合同有冲突的，以本协议约定为准。</w:t>
      </w:r>
    </w:p>
    <w:p w:rsidR="0048726D" w:rsidRPr="00805B33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  <w:u w:val="single"/>
        </w:rPr>
        <w:t>如乙方自费参加进修或培训，需脱产离岗学习的，培训、进修期间的待遇按相关规定执行，双方另行签署补充协议。</w:t>
      </w:r>
    </w:p>
    <w:p w:rsidR="0048726D" w:rsidRPr="00266CBF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color w:val="000000"/>
          <w:sz w:val="24"/>
          <w:u w:val="single"/>
        </w:rPr>
      </w:pPr>
      <w:r w:rsidRPr="00266CBF">
        <w:rPr>
          <w:rFonts w:ascii="楷体_GB2312" w:eastAsia="楷体_GB2312" w:hint="eastAsia"/>
          <w:b/>
          <w:bCs/>
          <w:color w:val="000000"/>
          <w:sz w:val="24"/>
          <w:u w:val="single"/>
        </w:rPr>
        <w:t>4．乙方在服务期届满以前不得单方终止合同。乙方如在服务期内单方提出终止合同，则：</w:t>
      </w:r>
    </w:p>
    <w:p w:rsidR="0048726D" w:rsidRPr="00266CBF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color w:val="000000"/>
          <w:sz w:val="24"/>
          <w:u w:val="single"/>
        </w:rPr>
      </w:pPr>
      <w:r w:rsidRPr="00266CBF">
        <w:rPr>
          <w:rFonts w:ascii="楷体_GB2312" w:eastAsia="楷体_GB2312" w:hint="eastAsia"/>
          <w:b/>
          <w:bCs/>
          <w:color w:val="000000"/>
          <w:sz w:val="24"/>
          <w:u w:val="single"/>
        </w:rPr>
        <w:lastRenderedPageBreak/>
        <w:t>（1）乙方应按未履行的服务期向甲方支付违约金。</w:t>
      </w:r>
    </w:p>
    <w:p w:rsidR="0048726D" w:rsidRPr="00266CBF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color w:val="000000"/>
          <w:sz w:val="24"/>
          <w:u w:val="single"/>
        </w:rPr>
      </w:pPr>
      <w:r w:rsidRPr="00266CBF">
        <w:rPr>
          <w:rFonts w:ascii="楷体_GB2312" w:eastAsia="楷体_GB2312" w:hint="eastAsia"/>
          <w:b/>
          <w:bCs/>
          <w:color w:val="000000"/>
          <w:sz w:val="24"/>
          <w:u w:val="single"/>
        </w:rPr>
        <w:t>（2）如甲方为乙方承担了培训费用（包括但不限于甲方支出的培训费、</w:t>
      </w:r>
      <w:r>
        <w:rPr>
          <w:rFonts w:ascii="楷体_GB2312" w:eastAsia="楷体_GB2312" w:hint="eastAsia"/>
          <w:b/>
          <w:bCs/>
          <w:color w:val="000000"/>
          <w:sz w:val="24"/>
          <w:u w:val="single"/>
        </w:rPr>
        <w:t>进修费、</w:t>
      </w:r>
      <w:r w:rsidRPr="00266CBF">
        <w:rPr>
          <w:rFonts w:ascii="楷体_GB2312" w:eastAsia="楷体_GB2312" w:hint="eastAsia"/>
          <w:b/>
          <w:bCs/>
          <w:color w:val="000000"/>
          <w:sz w:val="24"/>
          <w:u w:val="single"/>
        </w:rPr>
        <w:t>住宿费、奖励费、</w:t>
      </w:r>
      <w:r>
        <w:rPr>
          <w:rFonts w:ascii="楷体_GB2312" w:eastAsia="楷体_GB2312" w:hint="eastAsia"/>
          <w:b/>
          <w:bCs/>
          <w:color w:val="000000"/>
          <w:sz w:val="24"/>
          <w:u w:val="single"/>
        </w:rPr>
        <w:t>脱产期间的工资</w:t>
      </w:r>
      <w:r w:rsidRPr="00266CBF">
        <w:rPr>
          <w:rFonts w:ascii="楷体_GB2312" w:eastAsia="楷体_GB2312" w:hint="eastAsia"/>
          <w:b/>
          <w:bCs/>
          <w:color w:val="000000"/>
          <w:sz w:val="24"/>
          <w:u w:val="single"/>
        </w:rPr>
        <w:t>津贴等），乙方还应向甲方返还该培训费用（按受训后回甲方工作年限，每满一年递减20%）。</w:t>
      </w:r>
    </w:p>
    <w:p w:rsidR="0048726D" w:rsidRPr="00266CBF" w:rsidRDefault="0048726D" w:rsidP="0048726D">
      <w:pPr>
        <w:spacing w:line="276" w:lineRule="auto"/>
        <w:ind w:firstLineChars="200" w:firstLine="480"/>
        <w:rPr>
          <w:rFonts w:ascii="楷体_GB2312" w:eastAsia="楷体_GB2312"/>
          <w:b/>
          <w:bCs/>
          <w:color w:val="000000"/>
          <w:sz w:val="24"/>
          <w:u w:val="single"/>
        </w:rPr>
      </w:pPr>
      <w:r w:rsidRPr="00266CBF">
        <w:rPr>
          <w:rFonts w:ascii="楷体_GB2312" w:eastAsia="楷体_GB2312" w:hint="eastAsia"/>
          <w:b/>
          <w:bCs/>
          <w:color w:val="000000"/>
          <w:sz w:val="24"/>
          <w:u w:val="single"/>
        </w:rPr>
        <w:t>（3）如甲方为聘用乙方支出了安家费、购买房屋补贴、借款及其他资助款项（包括提供经济适用房购买指标），乙方应向甲方返还该等费用或资助款项。</w:t>
      </w:r>
    </w:p>
    <w:p w:rsidR="0048726D" w:rsidRDefault="0048726D" w:rsidP="0048726D">
      <w:pPr>
        <w:spacing w:line="276" w:lineRule="auto"/>
        <w:ind w:firstLineChars="245" w:firstLine="588"/>
        <w:rPr>
          <w:rFonts w:ascii="楷体_GB2312" w:eastAsia="楷体_GB2312"/>
          <w:b/>
          <w:bCs/>
          <w:color w:val="000000"/>
          <w:sz w:val="24"/>
          <w:u w:val="single"/>
        </w:rPr>
      </w:pPr>
      <w:r w:rsidRPr="00266CBF">
        <w:rPr>
          <w:rFonts w:ascii="楷体_GB2312" w:eastAsia="楷体_GB2312" w:hint="eastAsia"/>
          <w:b/>
          <w:bCs/>
          <w:color w:val="000000"/>
          <w:sz w:val="24"/>
          <w:u w:val="single"/>
        </w:rPr>
        <w:t>以上费用结清以后，甲方为乙方办理终止合同手续。</w:t>
      </w:r>
    </w:p>
    <w:p w:rsidR="0048726D" w:rsidRDefault="0048726D" w:rsidP="0048726D">
      <w:pPr>
        <w:spacing w:line="40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甲方（盖章）：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乙方（签章）：</w:t>
      </w:r>
    </w:p>
    <w:p w:rsidR="0048726D" w:rsidRDefault="0048726D" w:rsidP="0048726D">
      <w:pPr>
        <w:spacing w:line="40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甲方法定代表人（签章）：</w:t>
      </w:r>
    </w:p>
    <w:p w:rsidR="0048726D" w:rsidRDefault="0048726D" w:rsidP="0048726D">
      <w:pPr>
        <w:spacing w:line="40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（委托代理人）</w:t>
      </w:r>
    </w:p>
    <w:p w:rsidR="0048726D" w:rsidRDefault="0048726D" w:rsidP="0048726D"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48726D" w:rsidRDefault="0048726D" w:rsidP="0048726D">
      <w:pPr>
        <w:rPr>
          <w:rFonts w:ascii="黑体" w:eastAsia="黑体"/>
          <w:sz w:val="32"/>
        </w:rPr>
      </w:pPr>
    </w:p>
    <w:p w:rsidR="009D7E9F" w:rsidRPr="0048726D" w:rsidRDefault="009D7E9F"/>
    <w:sectPr w:rsidR="009D7E9F" w:rsidRPr="0048726D" w:rsidSect="009D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06" w:rsidRDefault="007B5A06" w:rsidP="006B407B">
      <w:r>
        <w:separator/>
      </w:r>
    </w:p>
  </w:endnote>
  <w:endnote w:type="continuationSeparator" w:id="1">
    <w:p w:rsidR="007B5A06" w:rsidRDefault="007B5A06" w:rsidP="006B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06" w:rsidRDefault="007B5A06" w:rsidP="006B407B">
      <w:r>
        <w:separator/>
      </w:r>
    </w:p>
  </w:footnote>
  <w:footnote w:type="continuationSeparator" w:id="1">
    <w:p w:rsidR="007B5A06" w:rsidRDefault="007B5A06" w:rsidP="006B4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26D"/>
    <w:rsid w:val="0001316B"/>
    <w:rsid w:val="00036A03"/>
    <w:rsid w:val="000C26DF"/>
    <w:rsid w:val="000D1D9E"/>
    <w:rsid w:val="000D650D"/>
    <w:rsid w:val="000E6DD2"/>
    <w:rsid w:val="0010036F"/>
    <w:rsid w:val="00131520"/>
    <w:rsid w:val="001F348A"/>
    <w:rsid w:val="00291617"/>
    <w:rsid w:val="00292A33"/>
    <w:rsid w:val="002D2B14"/>
    <w:rsid w:val="002E24DC"/>
    <w:rsid w:val="00352B5B"/>
    <w:rsid w:val="00367C3F"/>
    <w:rsid w:val="003E2405"/>
    <w:rsid w:val="003F1FBA"/>
    <w:rsid w:val="003F66AC"/>
    <w:rsid w:val="00437D68"/>
    <w:rsid w:val="00477060"/>
    <w:rsid w:val="0048726D"/>
    <w:rsid w:val="00512C64"/>
    <w:rsid w:val="00573B7E"/>
    <w:rsid w:val="00597983"/>
    <w:rsid w:val="005B285B"/>
    <w:rsid w:val="005C7163"/>
    <w:rsid w:val="00625CE3"/>
    <w:rsid w:val="00667E79"/>
    <w:rsid w:val="00672B63"/>
    <w:rsid w:val="006B407B"/>
    <w:rsid w:val="006C142C"/>
    <w:rsid w:val="006C2AB0"/>
    <w:rsid w:val="006D1551"/>
    <w:rsid w:val="007B36D0"/>
    <w:rsid w:val="007B5A06"/>
    <w:rsid w:val="00820D2C"/>
    <w:rsid w:val="00861742"/>
    <w:rsid w:val="008D1466"/>
    <w:rsid w:val="009006E6"/>
    <w:rsid w:val="009075A6"/>
    <w:rsid w:val="00934408"/>
    <w:rsid w:val="0093607F"/>
    <w:rsid w:val="009624A8"/>
    <w:rsid w:val="00966CA7"/>
    <w:rsid w:val="00991A44"/>
    <w:rsid w:val="009D7E9F"/>
    <w:rsid w:val="009E1A06"/>
    <w:rsid w:val="009F5C3C"/>
    <w:rsid w:val="00A61A65"/>
    <w:rsid w:val="00A77756"/>
    <w:rsid w:val="00A86238"/>
    <w:rsid w:val="00A92CA7"/>
    <w:rsid w:val="00A96EB7"/>
    <w:rsid w:val="00AB3262"/>
    <w:rsid w:val="00AB5CAE"/>
    <w:rsid w:val="00AB6A55"/>
    <w:rsid w:val="00AC70D4"/>
    <w:rsid w:val="00B37393"/>
    <w:rsid w:val="00B6316A"/>
    <w:rsid w:val="00B81CE1"/>
    <w:rsid w:val="00B92125"/>
    <w:rsid w:val="00BF4AAB"/>
    <w:rsid w:val="00BF7B83"/>
    <w:rsid w:val="00C211D1"/>
    <w:rsid w:val="00C25C20"/>
    <w:rsid w:val="00C274F7"/>
    <w:rsid w:val="00C40B7C"/>
    <w:rsid w:val="00C42871"/>
    <w:rsid w:val="00C57C75"/>
    <w:rsid w:val="00C844FC"/>
    <w:rsid w:val="00CA2438"/>
    <w:rsid w:val="00E107C8"/>
    <w:rsid w:val="00E83C57"/>
    <w:rsid w:val="00E94F84"/>
    <w:rsid w:val="00EB7D47"/>
    <w:rsid w:val="00EC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0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0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wcool.com/lw/index/index_36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2016-03-14T06:03:00Z</dcterms:created>
  <dcterms:modified xsi:type="dcterms:W3CDTF">2016-03-14T06:10:00Z</dcterms:modified>
</cp:coreProperties>
</file>